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988" w:rsidRPr="00C905CD" w:rsidRDefault="00860988" w:rsidP="004F5986">
      <w:pPr>
        <w:jc w:val="center"/>
        <w:rPr>
          <w:b/>
          <w:szCs w:val="24"/>
        </w:rPr>
      </w:pPr>
      <w:r w:rsidRPr="00C905CD">
        <w:rPr>
          <w:b/>
          <w:szCs w:val="24"/>
        </w:rPr>
        <w:t>СРАВНИТЕЛЬНАЯ ТАБЛИЦА</w:t>
      </w:r>
    </w:p>
    <w:p w:rsidR="00860988" w:rsidRPr="00C905CD" w:rsidRDefault="00860988" w:rsidP="004F5986">
      <w:pPr>
        <w:jc w:val="center"/>
        <w:rPr>
          <w:b/>
          <w:szCs w:val="24"/>
        </w:rPr>
      </w:pPr>
      <w:r w:rsidRPr="00C905CD">
        <w:rPr>
          <w:b/>
          <w:szCs w:val="24"/>
        </w:rPr>
        <w:t>к проекту Закона «О внесении изменений в некоторые законодательные акты К</w:t>
      </w:r>
      <w:r w:rsidR="001A76D0" w:rsidRPr="00C905CD">
        <w:rPr>
          <w:b/>
          <w:szCs w:val="24"/>
        </w:rPr>
        <w:t>ыргызской Республики</w:t>
      </w:r>
    </w:p>
    <w:p w:rsidR="001A76D0" w:rsidRPr="00302C9A" w:rsidRDefault="00860988" w:rsidP="004F5986">
      <w:pPr>
        <w:jc w:val="center"/>
        <w:rPr>
          <w:b/>
          <w:szCs w:val="24"/>
        </w:rPr>
      </w:pPr>
      <w:proofErr w:type="gramStart"/>
      <w:r w:rsidRPr="00302C9A">
        <w:rPr>
          <w:b/>
          <w:szCs w:val="24"/>
        </w:rPr>
        <w:t xml:space="preserve">(в Законы </w:t>
      </w:r>
      <w:r w:rsidR="001A76D0" w:rsidRPr="00302C9A">
        <w:rPr>
          <w:b/>
          <w:szCs w:val="24"/>
        </w:rPr>
        <w:t xml:space="preserve">Кыргызской Республики «Об обороне и Вооруженных Силах Кыргызской Республики», </w:t>
      </w:r>
      <w:r w:rsidRPr="00302C9A">
        <w:rPr>
          <w:b/>
          <w:szCs w:val="24"/>
        </w:rPr>
        <w:t xml:space="preserve">«О местном самоуправлении» и </w:t>
      </w:r>
      <w:proofErr w:type="gramEnd"/>
    </w:p>
    <w:p w:rsidR="00860988" w:rsidRPr="00302C9A" w:rsidRDefault="00860988" w:rsidP="004F5986">
      <w:pPr>
        <w:jc w:val="center"/>
        <w:rPr>
          <w:b/>
          <w:szCs w:val="24"/>
        </w:rPr>
      </w:pPr>
      <w:proofErr w:type="gramStart"/>
      <w:r w:rsidRPr="00302C9A">
        <w:rPr>
          <w:b/>
          <w:szCs w:val="24"/>
        </w:rPr>
        <w:t>«О порядке делегирования органам местного самоуправления</w:t>
      </w:r>
      <w:r w:rsidR="001A76D0" w:rsidRPr="00302C9A">
        <w:rPr>
          <w:b/>
          <w:szCs w:val="24"/>
        </w:rPr>
        <w:t xml:space="preserve"> </w:t>
      </w:r>
      <w:r w:rsidRPr="00302C9A">
        <w:rPr>
          <w:b/>
          <w:szCs w:val="24"/>
        </w:rPr>
        <w:t>отдельных государственных полномочий»)</w:t>
      </w:r>
      <w:r w:rsidR="00302C9A">
        <w:rPr>
          <w:b/>
          <w:szCs w:val="24"/>
        </w:rPr>
        <w:t>»</w:t>
      </w:r>
      <w:proofErr w:type="gramEnd"/>
    </w:p>
    <w:p w:rsidR="00860988" w:rsidRPr="00C905CD" w:rsidRDefault="00860988" w:rsidP="004F5986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6"/>
        <w:gridCol w:w="7676"/>
      </w:tblGrid>
      <w:tr w:rsidR="00860988" w:rsidRPr="00C905CD" w:rsidTr="005877D3">
        <w:tc>
          <w:tcPr>
            <w:tcW w:w="7676" w:type="dxa"/>
          </w:tcPr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Действующая редакция</w:t>
            </w:r>
          </w:p>
        </w:tc>
        <w:tc>
          <w:tcPr>
            <w:tcW w:w="7676" w:type="dxa"/>
          </w:tcPr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Предлагаемая редакция</w:t>
            </w:r>
          </w:p>
        </w:tc>
      </w:tr>
      <w:tr w:rsidR="00BC61CC" w:rsidRPr="00C905CD" w:rsidTr="00550FF4">
        <w:tc>
          <w:tcPr>
            <w:tcW w:w="15352" w:type="dxa"/>
            <w:gridSpan w:val="2"/>
          </w:tcPr>
          <w:p w:rsidR="00BC61CC" w:rsidRPr="00C905CD" w:rsidRDefault="00BC61CC" w:rsidP="00BC61CC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Закон Кыргызской Республики «Об обороне и Вооруженных Силах Кыргызской Республики»</w:t>
            </w:r>
          </w:p>
        </w:tc>
      </w:tr>
      <w:tr w:rsidR="00BC61CC" w:rsidRPr="00C905CD" w:rsidTr="005877D3">
        <w:tc>
          <w:tcPr>
            <w:tcW w:w="7676" w:type="dxa"/>
          </w:tcPr>
          <w:p w:rsidR="00202412" w:rsidRPr="00C905CD" w:rsidRDefault="00202412" w:rsidP="00E927D0">
            <w:pPr>
              <w:pStyle w:val="tkZagolovok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>Статья 16. Обязанности местных государственных администраций и органов местного самоуправления в области обороны</w:t>
            </w:r>
          </w:p>
          <w:p w:rsidR="00202412" w:rsidRPr="00C905CD" w:rsidRDefault="00202412" w:rsidP="00E43E0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>Местные государственные администрации в пределах своих полномочий и территории обязаны:</w:t>
            </w:r>
          </w:p>
          <w:p w:rsidR="00E43E0E" w:rsidRPr="00C905CD" w:rsidRDefault="00E43E0E" w:rsidP="00E43E0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>1) обеспечивать выполнение законодательных и иных нормативных правовых актов Кыргызской Республики в области обороны и социально-правовой защиты военнослужащих, лиц, уволенных с военной службы, и членов их семей;</w:t>
            </w:r>
          </w:p>
          <w:p w:rsidR="00BC61CC" w:rsidRPr="00C905CD" w:rsidRDefault="00BC61CC" w:rsidP="00E927D0">
            <w:pPr>
              <w:pStyle w:val="tkTekst"/>
              <w:rPr>
                <w:b/>
                <w:sz w:val="24"/>
                <w:szCs w:val="24"/>
              </w:rPr>
            </w:pPr>
          </w:p>
        </w:tc>
        <w:tc>
          <w:tcPr>
            <w:tcW w:w="7676" w:type="dxa"/>
          </w:tcPr>
          <w:p w:rsidR="00202412" w:rsidRPr="00C905CD" w:rsidRDefault="00202412" w:rsidP="00E927D0">
            <w:pPr>
              <w:pStyle w:val="tkZagolovok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>Статья 16. Обязанности местных государственных администраций и органов местного самоуправления в области обороны</w:t>
            </w:r>
          </w:p>
          <w:p w:rsidR="00202412" w:rsidRPr="00C905CD" w:rsidRDefault="00202412" w:rsidP="00E43E0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 xml:space="preserve">Местные государственные администрации </w:t>
            </w:r>
            <w:r w:rsidR="00E927D0" w:rsidRPr="00C905CD">
              <w:rPr>
                <w:rFonts w:ascii="Times New Roman" w:hAnsi="Times New Roman" w:cs="Times New Roman"/>
                <w:b/>
                <w:sz w:val="24"/>
                <w:szCs w:val="24"/>
              </w:rPr>
              <w:t>и органы местного самоуправления</w:t>
            </w:r>
            <w:r w:rsidR="00E927D0" w:rsidRPr="00C9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>в пределах своих полномочий и территории обязаны:</w:t>
            </w:r>
          </w:p>
          <w:p w:rsidR="00E43E0E" w:rsidRPr="00C905CD" w:rsidRDefault="00E43E0E" w:rsidP="00E43E0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905CD">
              <w:rPr>
                <w:rFonts w:ascii="Times New Roman" w:hAnsi="Times New Roman" w:cs="Times New Roman"/>
                <w:sz w:val="24"/>
                <w:szCs w:val="24"/>
              </w:rPr>
              <w:t>1) обеспечивать выполнение законодательных и иных нормативных правовых актов Кыргызской Республики в области обороны и социально-правовой защиты военнослужащих, лиц, уволенных с военной службы, и членов их семей;</w:t>
            </w:r>
          </w:p>
          <w:p w:rsidR="00BC61CC" w:rsidRPr="00C905CD" w:rsidRDefault="00BC61CC" w:rsidP="00834A4D">
            <w:pPr>
              <w:pStyle w:val="tkTekst"/>
              <w:spacing w:line="240" w:lineRule="auto"/>
              <w:ind w:firstLine="709"/>
              <w:rPr>
                <w:b/>
                <w:sz w:val="24"/>
                <w:szCs w:val="24"/>
              </w:rPr>
            </w:pPr>
          </w:p>
        </w:tc>
      </w:tr>
      <w:tr w:rsidR="00860988" w:rsidRPr="00C905CD" w:rsidTr="005877D3">
        <w:tc>
          <w:tcPr>
            <w:tcW w:w="15352" w:type="dxa"/>
            <w:gridSpan w:val="2"/>
          </w:tcPr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Закон Кыргызской Республики «О местном самоуправлении»</w:t>
            </w:r>
          </w:p>
        </w:tc>
      </w:tr>
      <w:tr w:rsidR="00860988" w:rsidRPr="00C905CD" w:rsidTr="005877D3">
        <w:tc>
          <w:tcPr>
            <w:tcW w:w="7676" w:type="dxa"/>
          </w:tcPr>
          <w:p w:rsidR="00934FF8" w:rsidRPr="00C905CD" w:rsidRDefault="00934FF8" w:rsidP="00934FF8">
            <w:pPr>
              <w:ind w:firstLine="284"/>
              <w:jc w:val="both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Статья 20. Делегированные государственные полномочия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…..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….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trike/>
                <w:szCs w:val="24"/>
              </w:rPr>
            </w:pPr>
            <w:r w:rsidRPr="00C905CD">
              <w:rPr>
                <w:strike/>
                <w:szCs w:val="24"/>
              </w:rPr>
              <w:t>7)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службу;</w:t>
            </w:r>
          </w:p>
          <w:p w:rsidR="0086098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8) распределение и использование земель Государственного фонда сельскохозяйственных угодий;</w:t>
            </w:r>
          </w:p>
        </w:tc>
        <w:tc>
          <w:tcPr>
            <w:tcW w:w="7676" w:type="dxa"/>
          </w:tcPr>
          <w:p w:rsidR="00934FF8" w:rsidRPr="00C905CD" w:rsidRDefault="00934FF8" w:rsidP="00934FF8">
            <w:pPr>
              <w:ind w:firstLine="284"/>
              <w:jc w:val="both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Статья 20. Делегированные государственные полномочия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…..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….</w:t>
            </w:r>
          </w:p>
          <w:p w:rsidR="00934FF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934FF8" w:rsidRPr="00C905CD" w:rsidRDefault="00934FF8" w:rsidP="00934FF8">
            <w:pPr>
              <w:ind w:firstLine="284"/>
              <w:rPr>
                <w:strike/>
                <w:szCs w:val="24"/>
              </w:rPr>
            </w:pPr>
          </w:p>
          <w:p w:rsidR="00934FF8" w:rsidRPr="00C905CD" w:rsidRDefault="00934FF8" w:rsidP="00934FF8">
            <w:pPr>
              <w:ind w:firstLine="284"/>
              <w:rPr>
                <w:b/>
                <w:i/>
                <w:szCs w:val="24"/>
              </w:rPr>
            </w:pPr>
            <w:r w:rsidRPr="00C905CD">
              <w:rPr>
                <w:b/>
                <w:i/>
                <w:szCs w:val="24"/>
              </w:rPr>
              <w:t>Абзац признается утратившим силу</w:t>
            </w:r>
          </w:p>
          <w:p w:rsidR="00934FF8" w:rsidRPr="00C905CD" w:rsidRDefault="00934FF8" w:rsidP="00934FF8">
            <w:pPr>
              <w:ind w:firstLine="284"/>
              <w:rPr>
                <w:strike/>
                <w:szCs w:val="24"/>
              </w:rPr>
            </w:pPr>
          </w:p>
          <w:p w:rsidR="00860988" w:rsidRPr="00C905CD" w:rsidRDefault="00934FF8" w:rsidP="00934FF8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8) распределение и использование земель Государственного фонда сельскохозяйственных угодий;</w:t>
            </w:r>
          </w:p>
        </w:tc>
      </w:tr>
      <w:tr w:rsidR="00860988" w:rsidRPr="00C905CD" w:rsidTr="005877D3">
        <w:tc>
          <w:tcPr>
            <w:tcW w:w="15352" w:type="dxa"/>
            <w:gridSpan w:val="2"/>
          </w:tcPr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Закон Кыргызской Республики «О порядке делегирования органам местного самоуправления</w:t>
            </w:r>
          </w:p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отдельных государственных полномочий»</w:t>
            </w:r>
          </w:p>
        </w:tc>
      </w:tr>
      <w:tr w:rsidR="00860988" w:rsidRPr="00C905CD" w:rsidTr="005877D3">
        <w:tc>
          <w:tcPr>
            <w:tcW w:w="7676" w:type="dxa"/>
          </w:tcPr>
          <w:p w:rsidR="00860988" w:rsidRPr="00C905CD" w:rsidRDefault="00860988" w:rsidP="004F5986">
            <w:pPr>
              <w:ind w:firstLine="284"/>
              <w:jc w:val="both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 xml:space="preserve">Статья 3. Делегирование государственных полномочий на </w:t>
            </w:r>
            <w:r w:rsidRPr="00C905CD">
              <w:rPr>
                <w:b/>
                <w:szCs w:val="24"/>
              </w:rPr>
              <w:lastRenderedPageBreak/>
              <w:t>основании закона или договора</w:t>
            </w:r>
          </w:p>
          <w:p w:rsidR="00860988" w:rsidRPr="00C905CD" w:rsidRDefault="00860988" w:rsidP="004F5986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1. Делегирование государственных полномочий представляет собой передачу государственными органами части принадлежащих им полномочий органам местного самоуправления на основании закона или договора.</w:t>
            </w:r>
          </w:p>
          <w:p w:rsidR="00860988" w:rsidRPr="00C905CD" w:rsidRDefault="00860988" w:rsidP="004F5986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 xml:space="preserve">2. Запрещается делегирование органам местного самоуправления полномочий органов судебной власти, прокуратуры и других правоохранительных органов, а также иных государственных полномочий, связанных с обеспечением </w:t>
            </w:r>
            <w:r w:rsidRPr="00302C9A">
              <w:rPr>
                <w:b/>
                <w:szCs w:val="24"/>
              </w:rPr>
              <w:t xml:space="preserve">государственной целостности и безопасности </w:t>
            </w:r>
            <w:r w:rsidRPr="00C905CD">
              <w:rPr>
                <w:szCs w:val="24"/>
              </w:rPr>
              <w:t>Кыргызской Республики, за исключением полномочий правоохранительных органов по обеспечению охраны общественного порядка.</w:t>
            </w:r>
          </w:p>
          <w:p w:rsidR="00860988" w:rsidRPr="00C905CD" w:rsidRDefault="00860988" w:rsidP="004F5986">
            <w:pPr>
              <w:ind w:firstLine="284"/>
              <w:jc w:val="both"/>
              <w:rPr>
                <w:b/>
                <w:szCs w:val="24"/>
              </w:rPr>
            </w:pPr>
            <w:r w:rsidRPr="00C905CD">
              <w:rPr>
                <w:szCs w:val="24"/>
              </w:rPr>
              <w:t>…..</w:t>
            </w:r>
          </w:p>
        </w:tc>
        <w:tc>
          <w:tcPr>
            <w:tcW w:w="7676" w:type="dxa"/>
          </w:tcPr>
          <w:p w:rsidR="00860988" w:rsidRPr="00C905CD" w:rsidRDefault="00860988" w:rsidP="004F5986">
            <w:pPr>
              <w:ind w:firstLine="284"/>
              <w:jc w:val="both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lastRenderedPageBreak/>
              <w:t xml:space="preserve">Статья 3. Делегирование государственных полномочий на </w:t>
            </w:r>
            <w:r w:rsidRPr="00C905CD">
              <w:rPr>
                <w:b/>
                <w:szCs w:val="24"/>
              </w:rPr>
              <w:lastRenderedPageBreak/>
              <w:t>основании закона или договора</w:t>
            </w:r>
          </w:p>
          <w:p w:rsidR="00860988" w:rsidRPr="00C905CD" w:rsidRDefault="00860988" w:rsidP="004F5986">
            <w:pPr>
              <w:ind w:firstLine="284"/>
              <w:jc w:val="both"/>
              <w:rPr>
                <w:szCs w:val="24"/>
              </w:rPr>
            </w:pPr>
            <w:r w:rsidRPr="00C905CD">
              <w:rPr>
                <w:szCs w:val="24"/>
              </w:rPr>
              <w:t>1. Делегирование государственных полномочий представляет собой передачу государственными органами части принадлежащих им полномочий органам местного самоуправления на основании закона или договора.</w:t>
            </w:r>
          </w:p>
          <w:p w:rsidR="00CB3F44" w:rsidRPr="00CB3F44" w:rsidRDefault="00CB3F44" w:rsidP="00CB3F44">
            <w:pPr>
              <w:pStyle w:val="tkTablic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Pr="00CB3F44">
              <w:rPr>
                <w:rFonts w:ascii="Times New Roman" w:hAnsi="Times New Roman" w:cs="Times New Roman"/>
                <w:sz w:val="24"/>
                <w:szCs w:val="24"/>
              </w:rPr>
              <w:t xml:space="preserve">2. Запрещается делегирование органам местного самоуправления полномочий органов судебной власти, прокуратуры и других правоохранительных органов, а также иных государственных полномочий, связанных с обеспечением </w:t>
            </w:r>
            <w:r w:rsidRPr="00CB3F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территориальной целостности, национальной безопасности, обороны, отношений, касающихся воинской обязанности и охраны Государственной границы</w:t>
            </w:r>
            <w:r w:rsidRPr="00CB3F4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за исключением полномочий правоохранительных органов по обеспечению охраны общественного порядка.</w:t>
            </w:r>
          </w:p>
          <w:p w:rsidR="00860988" w:rsidRPr="00C905CD" w:rsidRDefault="00860988" w:rsidP="004F5986">
            <w:pPr>
              <w:ind w:firstLine="284"/>
              <w:jc w:val="both"/>
              <w:rPr>
                <w:b/>
                <w:szCs w:val="24"/>
              </w:rPr>
            </w:pPr>
            <w:r w:rsidRPr="00C905CD">
              <w:rPr>
                <w:szCs w:val="24"/>
              </w:rPr>
              <w:t>…..</w:t>
            </w:r>
          </w:p>
        </w:tc>
      </w:tr>
    </w:tbl>
    <w:p w:rsidR="00860988" w:rsidRDefault="00860988" w:rsidP="004F5986">
      <w:pPr>
        <w:rPr>
          <w:szCs w:val="24"/>
        </w:rPr>
      </w:pPr>
    </w:p>
    <w:p w:rsidR="008B545B" w:rsidRDefault="008B545B" w:rsidP="004F5986">
      <w:pPr>
        <w:rPr>
          <w:szCs w:val="24"/>
        </w:rPr>
      </w:pPr>
    </w:p>
    <w:p w:rsidR="008B545B" w:rsidRPr="008B545B" w:rsidRDefault="00817511" w:rsidP="004F5986">
      <w:pPr>
        <w:rPr>
          <w:b/>
          <w:szCs w:val="24"/>
        </w:rPr>
      </w:pPr>
      <w:r>
        <w:rPr>
          <w:b/>
          <w:szCs w:val="24"/>
        </w:rPr>
        <w:tab/>
      </w:r>
      <w:r w:rsidR="008B545B" w:rsidRPr="008B545B">
        <w:rPr>
          <w:b/>
          <w:szCs w:val="24"/>
        </w:rPr>
        <w:t>Председатель Государственного комитета</w:t>
      </w:r>
    </w:p>
    <w:p w:rsidR="008B545B" w:rsidRPr="008B545B" w:rsidRDefault="00817511" w:rsidP="004F5986">
      <w:pPr>
        <w:rPr>
          <w:b/>
          <w:szCs w:val="24"/>
        </w:rPr>
      </w:pPr>
      <w:r>
        <w:rPr>
          <w:b/>
          <w:szCs w:val="24"/>
        </w:rPr>
        <w:tab/>
      </w:r>
      <w:r w:rsidR="008B545B" w:rsidRPr="008B545B">
        <w:rPr>
          <w:b/>
          <w:szCs w:val="24"/>
        </w:rPr>
        <w:t>по делам обороны Кыргызской Республики</w:t>
      </w:r>
    </w:p>
    <w:p w:rsidR="008B545B" w:rsidRPr="008B545B" w:rsidRDefault="00817511" w:rsidP="004F5986">
      <w:pPr>
        <w:rPr>
          <w:b/>
          <w:szCs w:val="24"/>
        </w:rPr>
      </w:pPr>
      <w:r>
        <w:rPr>
          <w:b/>
          <w:szCs w:val="24"/>
        </w:rPr>
        <w:tab/>
      </w:r>
      <w:r w:rsidR="00302C9A">
        <w:rPr>
          <w:b/>
          <w:szCs w:val="24"/>
        </w:rPr>
        <w:t xml:space="preserve">полковник                                                                                        </w:t>
      </w:r>
      <w:proofErr w:type="spellStart"/>
      <w:r w:rsidR="00302C9A">
        <w:rPr>
          <w:b/>
          <w:szCs w:val="24"/>
        </w:rPr>
        <w:t>Э.Дж</w:t>
      </w:r>
      <w:proofErr w:type="gramStart"/>
      <w:r w:rsidR="00302C9A">
        <w:rPr>
          <w:b/>
          <w:szCs w:val="24"/>
        </w:rPr>
        <w:t>.Т</w:t>
      </w:r>
      <w:proofErr w:type="gramEnd"/>
      <w:r w:rsidR="00302C9A">
        <w:rPr>
          <w:b/>
          <w:szCs w:val="24"/>
        </w:rPr>
        <w:t>ердикбаев</w:t>
      </w:r>
      <w:proofErr w:type="spellEnd"/>
    </w:p>
    <w:sectPr w:rsidR="008B545B" w:rsidRPr="008B545B" w:rsidSect="00BD1FB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FB4"/>
    <w:rsid w:val="000A03E2"/>
    <w:rsid w:val="001435CC"/>
    <w:rsid w:val="001A76D0"/>
    <w:rsid w:val="001C671A"/>
    <w:rsid w:val="00202412"/>
    <w:rsid w:val="0029466C"/>
    <w:rsid w:val="002D132E"/>
    <w:rsid w:val="002E556A"/>
    <w:rsid w:val="002F08B5"/>
    <w:rsid w:val="002F2346"/>
    <w:rsid w:val="00302C9A"/>
    <w:rsid w:val="0041790D"/>
    <w:rsid w:val="0043071B"/>
    <w:rsid w:val="00433E85"/>
    <w:rsid w:val="004F5986"/>
    <w:rsid w:val="00505E8D"/>
    <w:rsid w:val="00517C6C"/>
    <w:rsid w:val="0053185B"/>
    <w:rsid w:val="00543127"/>
    <w:rsid w:val="00583E45"/>
    <w:rsid w:val="005877D3"/>
    <w:rsid w:val="00592940"/>
    <w:rsid w:val="005B5EB5"/>
    <w:rsid w:val="005B7E7D"/>
    <w:rsid w:val="00641676"/>
    <w:rsid w:val="00656A92"/>
    <w:rsid w:val="006850DF"/>
    <w:rsid w:val="006D186D"/>
    <w:rsid w:val="006F40D5"/>
    <w:rsid w:val="008067F5"/>
    <w:rsid w:val="00817511"/>
    <w:rsid w:val="00834A4D"/>
    <w:rsid w:val="008363C9"/>
    <w:rsid w:val="00860988"/>
    <w:rsid w:val="008B545B"/>
    <w:rsid w:val="00906105"/>
    <w:rsid w:val="009175CA"/>
    <w:rsid w:val="009330FE"/>
    <w:rsid w:val="00934FF8"/>
    <w:rsid w:val="00966EBE"/>
    <w:rsid w:val="00973385"/>
    <w:rsid w:val="00A536B0"/>
    <w:rsid w:val="00B03D0B"/>
    <w:rsid w:val="00B410A6"/>
    <w:rsid w:val="00BA7855"/>
    <w:rsid w:val="00BB2FD6"/>
    <w:rsid w:val="00BC61CC"/>
    <w:rsid w:val="00BD1FB4"/>
    <w:rsid w:val="00C905CD"/>
    <w:rsid w:val="00CB1A21"/>
    <w:rsid w:val="00CB3F44"/>
    <w:rsid w:val="00D872B1"/>
    <w:rsid w:val="00E2070A"/>
    <w:rsid w:val="00E25AA8"/>
    <w:rsid w:val="00E43E0E"/>
    <w:rsid w:val="00E927D0"/>
    <w:rsid w:val="00EA09BD"/>
    <w:rsid w:val="00F73E6B"/>
    <w:rsid w:val="00FD675D"/>
    <w:rsid w:val="00FF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5D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D1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0241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0241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20241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024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B3F4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2B31E-7DC0-4EDB-9CE2-9ACBD0E7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2016-03-26T03:34:00Z</cp:lastPrinted>
  <dcterms:created xsi:type="dcterms:W3CDTF">2016-01-13T09:53:00Z</dcterms:created>
  <dcterms:modified xsi:type="dcterms:W3CDTF">2018-06-28T14:06:00Z</dcterms:modified>
</cp:coreProperties>
</file>